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53CD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708E8D53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27D0AFA7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2023</w:t>
      </w:r>
      <w:r w:rsidR="00651A97" w:rsidRPr="007A09A7">
        <w:rPr>
          <w:b/>
          <w:sz w:val="44"/>
        </w:rPr>
        <w:t xml:space="preserve"> </w:t>
      </w:r>
    </w:p>
    <w:p w14:paraId="0BEF4EF2" w14:textId="77777777" w:rsidR="00DF06C3" w:rsidRDefault="00DF06C3"/>
    <w:p w14:paraId="76B45302" w14:textId="77777777" w:rsidR="00DF06C3" w:rsidRDefault="00DF06C3"/>
    <w:p w14:paraId="7EE15D4C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6C52A44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74F33DB4" w14:textId="77777777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2931BC7" w14:textId="77777777" w:rsidR="00C80BC1" w:rsidRDefault="00D7545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09D5EA9" w14:textId="77777777" w:rsidR="00C80BC1" w:rsidRDefault="00D7545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0454A2B" w14:textId="77777777" w:rsidR="00C80BC1" w:rsidRDefault="00D7545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D3B261E" w14:textId="77777777" w:rsidR="00C80BC1" w:rsidRDefault="00D7545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1322637" w14:textId="77777777" w:rsidR="00C80BC1" w:rsidRDefault="00D7545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BF0D33D" w14:textId="77777777" w:rsidR="00C80BC1" w:rsidRDefault="00D75454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0E49B0A" w14:textId="77777777" w:rsidR="00C80BC1" w:rsidRDefault="00D75454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1C73DF" w14:textId="77777777" w:rsidR="00C80BC1" w:rsidRDefault="00D75454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796166B" w14:textId="77777777" w:rsidR="00C80BC1" w:rsidRDefault="00D7545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3E6D519" w14:textId="77777777" w:rsidR="00C80BC1" w:rsidRDefault="00D7545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989EBD7" w14:textId="77777777" w:rsidR="00C80BC1" w:rsidRDefault="00D7545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B293CB9" w14:textId="77777777" w:rsidR="00C80BC1" w:rsidRDefault="00D7545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80B3FBA" w14:textId="77777777" w:rsidR="00C80BC1" w:rsidRDefault="00D7545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2989716" w14:textId="77777777" w:rsidR="00C80BC1" w:rsidRDefault="00D7545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2E922FF" w14:textId="77777777" w:rsidR="00C80BC1" w:rsidRDefault="00D7545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F08228" w14:textId="77777777" w:rsidR="00C80BC1" w:rsidRDefault="00D7545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9BDF320" w14:textId="77777777" w:rsidR="00C80BC1" w:rsidRDefault="00D7545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724EE1D" w14:textId="77777777" w:rsidR="00C80BC1" w:rsidRDefault="00D7545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ECFA00E" w14:textId="77777777" w:rsidR="00C80BC1" w:rsidRDefault="00D7545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E3C2AE7" w14:textId="77777777" w:rsidR="00C80BC1" w:rsidRDefault="00D7545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46B676" w14:textId="77777777" w:rsidR="00C80BC1" w:rsidRDefault="00D7545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4D29ED7" w14:textId="77777777" w:rsidR="00C80BC1" w:rsidRDefault="00D7545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F246D01" w14:textId="77777777" w:rsidR="00C80BC1" w:rsidRDefault="00D7545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376A377" w14:textId="77777777" w:rsidR="00C80BC1" w:rsidRDefault="00D7545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969FFD8" w14:textId="77777777" w:rsidR="00C80BC1" w:rsidRDefault="00D7545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288E5B9" w14:textId="77777777" w:rsidR="00C80BC1" w:rsidRDefault="00D7545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8E1C565" w14:textId="77777777" w:rsidR="00C80BC1" w:rsidRDefault="00D7545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85E8FB4" w14:textId="77777777" w:rsidR="00C80BC1" w:rsidRDefault="00D7545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EBBC854" w14:textId="77777777" w:rsidR="00C80BC1" w:rsidRDefault="00D7545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501137C" w14:textId="77777777" w:rsidR="00C80BC1" w:rsidRDefault="00D7545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5555523" w14:textId="77777777" w:rsidR="00C80BC1" w:rsidRDefault="00D7545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5AFF86F" w14:textId="77777777" w:rsidR="00C80BC1" w:rsidRDefault="00D7545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ADA7032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590F1F01" w14:textId="77777777" w:rsidR="00C829E4" w:rsidRPr="00FC3331" w:rsidRDefault="00C829E4"/>
    <w:p w14:paraId="3425587C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17C04ED6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479D2DA6" w14:textId="77777777" w:rsidR="008E1EEB" w:rsidRDefault="008E1EEB" w:rsidP="00A82AEF"/>
    <w:p w14:paraId="73ED2533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80010510420</w:t>
      </w:r>
    </w:p>
    <w:p w14:paraId="6BB904F2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DEGLI INGEGNERI DELLA PROVINCIA DI ANCONA</w:t>
      </w:r>
    </w:p>
    <w:p w14:paraId="33FF95A7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6F1CE422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Marche</w:t>
      </w:r>
    </w:p>
    <w:p w14:paraId="4268DC98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4BE390F4" w14:textId="77777777" w:rsidR="00DF06C3" w:rsidRDefault="00A82AEF" w:rsidP="00A82AEF">
      <w:r>
        <w:t>Numero totale Dirigenti</w:t>
      </w:r>
      <w:r w:rsidR="007F66BA">
        <w:t>: 0</w:t>
      </w:r>
    </w:p>
    <w:p w14:paraId="743CC365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5A20E2F7" w14:textId="77777777" w:rsidR="00651A97" w:rsidRDefault="00651A97" w:rsidP="00A82AEF"/>
    <w:p w14:paraId="3AAFFF83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0CEA2001" w14:textId="77777777" w:rsidR="00A82AEF" w:rsidRDefault="00A82AEF" w:rsidP="00A82AEF"/>
    <w:p w14:paraId="0CDA90EC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GIANCARLO</w:t>
      </w:r>
    </w:p>
    <w:p w14:paraId="37F656F2" w14:textId="77777777" w:rsidR="000D2A7E" w:rsidRDefault="000D2A7E" w:rsidP="000D2A7E">
      <w:r>
        <w:t>Cognome RPC</w:t>
      </w:r>
      <w:r w:rsidR="007C4A01">
        <w:t>T</w:t>
      </w:r>
      <w:r w:rsidR="00B86349">
        <w:t>: CONTI</w:t>
      </w:r>
    </w:p>
    <w:p w14:paraId="00725803" w14:textId="77777777" w:rsidR="00B86349" w:rsidRDefault="000D2A7E" w:rsidP="000D2A7E">
      <w:r>
        <w:t>Qualifica:</w:t>
      </w:r>
      <w:r w:rsidRPr="00415712">
        <w:t xml:space="preserve"> </w:t>
      </w:r>
      <w:r w:rsidR="00B86349">
        <w:t xml:space="preserve"> Consigliere</w:t>
      </w:r>
    </w:p>
    <w:p w14:paraId="3DA71340" w14:textId="77777777" w:rsidR="000D2A7E" w:rsidRDefault="000D2A7E" w:rsidP="000D2A7E">
      <w:r>
        <w:t xml:space="preserve">Posizione occupata: </w:t>
      </w:r>
      <w:r w:rsidR="00B86349">
        <w:t>Consigliere</w:t>
      </w:r>
    </w:p>
    <w:p w14:paraId="4D9A65E0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04/07/2022</w:t>
      </w:r>
    </w:p>
    <w:p w14:paraId="37432FB2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27899A08" w14:textId="77777777" w:rsidR="00415394" w:rsidRDefault="00415394" w:rsidP="00415394"/>
    <w:p w14:paraId="64E6DAA1" w14:textId="77777777" w:rsidR="00415394" w:rsidRPr="00F648A7" w:rsidRDefault="00415394" w:rsidP="00415394">
      <w:pPr>
        <w:rPr>
          <w:u w:val="single"/>
        </w:rPr>
      </w:pPr>
    </w:p>
    <w:p w14:paraId="075E3566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4433348A" w14:textId="77777777" w:rsidR="003C0D8A" w:rsidRDefault="003C0D8A" w:rsidP="00A82AEF"/>
    <w:p w14:paraId="7B736B98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15F3A1C7" w14:textId="77777777" w:rsidR="00DD6527" w:rsidRDefault="00DD6527" w:rsidP="00DD6527">
      <w:pPr>
        <w:rPr>
          <w:i/>
        </w:rPr>
      </w:pPr>
    </w:p>
    <w:p w14:paraId="3E921700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05892E53" w14:textId="77777777" w:rsidR="006F1CD0" w:rsidRDefault="006F1CD0" w:rsidP="00A82AEF"/>
    <w:p w14:paraId="7AC2D907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200CC832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2B66343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568FA4F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475781DD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031DDAF9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71D722C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AEDC67A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5EE3EC0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8E344E6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6E01F59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55D92AA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51D07F7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6B6CDC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5258C20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C37333D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4CB58A6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B8B195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5FBF609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2176347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14:paraId="4648562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01D5128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69D68D3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BE8903D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33F24DC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719E880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3937063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6F3D124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32AB365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D50361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B9497BE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EF53B61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70F3A6D7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E54858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7F928A7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E8E10DE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1B29DB0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FC3A4B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668EBA4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3D61753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2126" w:type="dxa"/>
            <w:noWrap/>
            <w:hideMark/>
          </w:tcPr>
          <w:p w14:paraId="374991D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1C6B970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73485D8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C8DB0A8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32BED59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5E15541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216077" w14:paraId="46EC0F7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A382BEE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17FA0BE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EA83AFE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095FED3D" w14:textId="77777777" w:rsidTr="00700CC3">
        <w:trPr>
          <w:trHeight w:val="288"/>
        </w:trPr>
        <w:tc>
          <w:tcPr>
            <w:tcW w:w="6091" w:type="dxa"/>
            <w:noWrap/>
          </w:tcPr>
          <w:p w14:paraId="691954EA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0BDB804F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7ED60E5E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74F22AC6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401CE1A7" w14:textId="77777777" w:rsidR="000D2A7E" w:rsidRDefault="000D2A7E" w:rsidP="00A82AEF"/>
    <w:p w14:paraId="2F0988C1" w14:textId="77777777" w:rsidR="0081479C" w:rsidRDefault="0081479C" w:rsidP="0081479C">
      <w:r>
        <w:lastRenderedPageBreak/>
        <w:t>Per quanto riguarda le misure non attuate si evidenzia che:</w:t>
      </w:r>
      <w:r>
        <w:br/>
        <w:t>- Per 1 misure non sono state ancora avviate le attività e non saranno avviate nei tempi previsti</w:t>
      </w:r>
    </w:p>
    <w:p w14:paraId="1BD019B9" w14:textId="77777777" w:rsidR="00837661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4BC3C7D" wp14:editId="746980A4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040A06" w14:textId="77777777" w:rsidR="00521000" w:rsidRDefault="00521000">
                            <w:r>
                              <w:t>Note del RPCT:</w:t>
                            </w:r>
                          </w:p>
                          <w:p w14:paraId="3F015462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C3C7D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" fillcolor="#deeaf6 [664]" strokeweight=".5pt">
                <v:textbox>
                  <w:txbxContent>
                    <w:p w14:paraId="1D040A06" w14:textId="77777777" w:rsidR="00521000" w:rsidRDefault="00521000">
                      <w:r>
                        <w:t>Note del RPCT:</w:t>
                      </w:r>
                    </w:p>
                    <w:p w14:paraId="3F015462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9779E3C" w14:textId="77777777" w:rsidR="00B613CC" w:rsidRDefault="00B613CC" w:rsidP="00A82AEF"/>
    <w:p w14:paraId="1CFE16FA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5AC42A9E" w14:textId="77777777" w:rsidR="00B50D70" w:rsidRDefault="00B50D70" w:rsidP="003C4A0B">
      <w:pPr>
        <w:jc w:val="both"/>
      </w:pPr>
    </w:p>
    <w:p w14:paraId="32A3D946" w14:textId="77777777" w:rsidR="0050511D" w:rsidRDefault="0050511D" w:rsidP="0050511D"/>
    <w:p w14:paraId="52D31F28" w14:textId="77777777" w:rsidR="00BC36D4" w:rsidRDefault="00BC36D4" w:rsidP="0050511D">
      <w:r>
        <w:t>Il codice di comportamento è stato adottato nel 2015 ed è stato aggiornato almeno una volta dopo la sua prima adozione.</w:t>
      </w:r>
      <w:r>
        <w:br/>
        <w:t>Gli atti di incarico e i contratti, non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085F1B60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E790FE3" wp14:editId="55633821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F3EBB3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53A608CB" w14:textId="77777777"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90FE3" id="Casella di testo 6" o:spid="_x0000_s1027" type="#_x0000_t202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Gs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" fillcolor="#deeaf6 [664]" strokeweight=".5pt">
                <v:textbox>
                  <w:txbxContent>
                    <w:p w14:paraId="27F3EBB3" w14:textId="77777777" w:rsidR="00521000" w:rsidRDefault="00521000" w:rsidP="00BE39BE">
                      <w:r>
                        <w:t>Note del RPCT:</w:t>
                      </w:r>
                    </w:p>
                    <w:p w14:paraId="53A608CB" w14:textId="77777777" w:rsidR="00521000" w:rsidRDefault="00521000" w:rsidP="00BE39B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3A9DD2F" w14:textId="77777777" w:rsidR="00BE39BE" w:rsidRDefault="00BE39BE" w:rsidP="00A82AEF"/>
    <w:p w14:paraId="66972D76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50B7FC74" w14:textId="77777777" w:rsidR="00B608A5" w:rsidRPr="00B608A5" w:rsidRDefault="00B608A5" w:rsidP="00B608A5"/>
    <w:p w14:paraId="3D5CE042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2F140FF5" w14:textId="77777777" w:rsidR="00D86271" w:rsidRDefault="00D86271" w:rsidP="00D86271"/>
    <w:p w14:paraId="2FB4E486" w14:textId="77777777" w:rsidR="0050511D" w:rsidRDefault="0050511D" w:rsidP="00D86271">
      <w:r>
        <w:t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Non praticabile per ridotti requisiti dimensionali dell'organico</w:t>
      </w:r>
    </w:p>
    <w:p w14:paraId="49AFBD33" w14:textId="77777777"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non è stata interessata da un processo di riorganizzazione.</w:t>
      </w:r>
    </w:p>
    <w:p w14:paraId="75FA232B" w14:textId="77777777" w:rsidR="004B634E" w:rsidRDefault="004B634E" w:rsidP="00262A20"/>
    <w:p w14:paraId="18241A11" w14:textId="77777777" w:rsidR="002C268B" w:rsidRDefault="002C268B" w:rsidP="002954F2">
      <w:pPr>
        <w:pStyle w:val="Titolo3"/>
      </w:pPr>
      <w:bookmarkStart w:id="8" w:name="_Toc88657652"/>
      <w:r>
        <w:t>Rotazione Straordinaria</w:t>
      </w:r>
      <w:bookmarkEnd w:id="8"/>
    </w:p>
    <w:p w14:paraId="3C08B1F4" w14:textId="77777777" w:rsidR="002D6508" w:rsidRDefault="002D6508" w:rsidP="00B608A5"/>
    <w:p w14:paraId="349FA4D3" w14:textId="77777777" w:rsidR="00076B3D" w:rsidRDefault="00076B3D" w:rsidP="00B608A5">
      <w:r>
        <w:t>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6B82FB8E" w14:textId="77777777" w:rsidR="00076B3D" w:rsidRDefault="00076B3D" w:rsidP="00B608A5"/>
    <w:p w14:paraId="1AF96CAD" w14:textId="77777777" w:rsidR="00076B3D" w:rsidRDefault="00076B3D" w:rsidP="00B608A5">
      <w:r>
        <w:t>La Rotazione Straordinaria non si è resa necessaria in assenza dei necessari presupposti.</w:t>
      </w:r>
    </w:p>
    <w:p w14:paraId="6DCAE683" w14:textId="77777777" w:rsidR="000E2B36" w:rsidRDefault="000E2B36" w:rsidP="00B608A5"/>
    <w:p w14:paraId="1BFA1C3D" w14:textId="77777777"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14:paraId="651A1252" w14:textId="77777777" w:rsidR="000E2B36" w:rsidRDefault="000E2B36" w:rsidP="00B608A5"/>
    <w:p w14:paraId="343DBC8A" w14:textId="77777777" w:rsidR="00076B3D" w:rsidRDefault="00076B3D" w:rsidP="00B608A5">
      <w:r>
        <w:lastRenderedPageBreak/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3F76D16D" w14:textId="77777777"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A6D1A76" wp14:editId="269CFDDB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1CEAA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5A720E9F" w14:textId="77777777"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D1A76" id="Casella di testo 7" o:spid="_x0000_s1028" type="#_x0000_t202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" fillcolor="#deeaf6 [664]" strokeweight=".5pt">
                <v:textbox>
                  <w:txbxContent>
                    <w:p w14:paraId="2151CEAA" w14:textId="77777777" w:rsidR="00521000" w:rsidRDefault="00521000" w:rsidP="00425435">
                      <w:r>
                        <w:t>Note del RPCT:</w:t>
                      </w:r>
                    </w:p>
                    <w:p w14:paraId="5A720E9F" w14:textId="77777777" w:rsidR="00521000" w:rsidRDefault="00521000" w:rsidP="00425435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C4D0D87" w14:textId="77777777" w:rsidR="001D6AAE" w:rsidRDefault="001D6AAE" w:rsidP="00A82AEF"/>
    <w:p w14:paraId="430CC018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5B324091" w14:textId="77777777" w:rsidR="00E0390C" w:rsidRDefault="00E0390C" w:rsidP="00A82AEF"/>
    <w:p w14:paraId="31E3F170" w14:textId="77777777" w:rsidR="004E51E9" w:rsidRDefault="004E51E9" w:rsidP="00354388"/>
    <w:p w14:paraId="10B22BB5" w14:textId="77777777" w:rsidR="00B417C3" w:rsidRDefault="00B417C3" w:rsidP="00354388"/>
    <w:p w14:paraId="1E438650" w14:textId="77777777" w:rsidR="009B6C9E" w:rsidRDefault="009B6C9E" w:rsidP="00354388">
      <w:r>
        <w:br/>
        <w:t xml:space="preserve">Pur essendo state programmate nel PTPCT o nella sezione Anticorruzione e Trasparenza del PIAO di riferimento le misure in materia di conferimento e autorizzazione  (ex art. 53, co. 7 e 8, d.lgs. 165/2001)  degli incarichi ai dipendenti, non è stata adottata una procedura/regolamento/atto per l'adozione delle misure o, anche in assenza di procedura formalizzata, le misure non sono state attuate in particolare: </w:t>
      </w:r>
      <w:r>
        <w:br/>
        <w:t xml:space="preserve">Non sono state ancora avviate le attività e non saranno avviate nei tempi previsti dal PTPCT o dalla sezione Anticorruzione e Trasparenza del PIAO per le seguenti motivazioni: </w:t>
      </w:r>
      <w:r>
        <w:br/>
        <w:t xml:space="preserve">  - carenza di personale</w:t>
      </w:r>
    </w:p>
    <w:p w14:paraId="1F847073" w14:textId="77777777"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Nel PTPCT o nella sezione Anticorruzione e Trasparenza del PIAO, nell'atto o regolamento adottato sulle misure di inconferibilità ed incompatibilità per incarichi amministrativi di vertice, dirigenziali e le altre cariche specificate nel D.lgs. 39/2013, non sono esplicitate le direttive per l'attribuzione di incarichi e la verifica tempestiva di insussistenza di cause ostative, per le seguenti motivazioni:   N/A</w:t>
      </w:r>
      <w:r>
        <w:br/>
      </w:r>
      <w:r>
        <w:br/>
        <w:t xml:space="preserve">INCONFERIBILITÀ </w:t>
      </w:r>
      <w:r>
        <w:br/>
        <w:t>Nell'anno di riferimento del PTPCT o della sezione Anticorruzione e Trasparenza del PIAO in esame, non sono pervenute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o della sezione Anticorruzione e Trasparenza del PIAO in esame, non sono pervenute dichiarazioni rese dagli interessati sull'insussistenza di cause di incompatibilità.</w:t>
      </w:r>
      <w:r>
        <w:br/>
        <w:t>Nel PTPCT o nella sezione Anticorruzione e Trasparenza del PIAO, nell'atto o regolamento adottato sulle misure di inconferibilità ed incompatibilità per incarichi dirigenziali ai sensi del D.lgs. 39/2013, non sono esplicitate le direttive per effettuare controlli sui precedenti penali per le seguenti motivazioni: N/A.</w:t>
      </w:r>
      <w:r>
        <w:br/>
        <w:t>Non sono stati effettuati controlli sui precedenti penali nell’anno di riferimento del PTPCT o della sezione Anticorruzione e Trasparenza del PIAO.</w:t>
      </w:r>
      <w:r>
        <w:br/>
      </w:r>
      <w:r>
        <w:br/>
        <w:t xml:space="preserve">SVOLGIMENTI INCARICHI EXTRA-ISTITUZIONALI </w:t>
      </w:r>
      <w:r>
        <w:br/>
      </w:r>
      <w:r>
        <w:lastRenderedPageBreak/>
        <w:t>Nell'anno di riferimento del PTPCT o della sezione Anticorruzione e Trasparenza del PIAO in esame, non sono pervenute segnalazioni sullo svolgimento di incarichi extra-istituzionali non autorizzati.</w:t>
      </w:r>
    </w:p>
    <w:p w14:paraId="36DAA6E6" w14:textId="77777777"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FC37DFE" wp14:editId="39C56565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F425E" w14:textId="77777777" w:rsidR="00521000" w:rsidRDefault="00521000" w:rsidP="00E80390">
                            <w:r>
                              <w:t>Note del RPCT:</w:t>
                            </w:r>
                          </w:p>
                          <w:p w14:paraId="1CB1CA98" w14:textId="77777777"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37DFE" id="Casella di testo 8" o:spid="_x0000_s1029" type="#_x0000_t202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" fillcolor="#deeaf6 [664]" strokeweight=".5pt">
                <v:textbox>
                  <w:txbxContent>
                    <w:p w14:paraId="154F425E" w14:textId="77777777" w:rsidR="00521000" w:rsidRDefault="00521000" w:rsidP="00E80390">
                      <w:r>
                        <w:t>Note del RPCT:</w:t>
                      </w:r>
                    </w:p>
                    <w:p w14:paraId="1CB1CA98" w14:textId="77777777" w:rsidR="00521000" w:rsidRDefault="00521000" w:rsidP="009514F5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D418517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559BC4C1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53D814A0" w14:textId="77777777" w:rsidR="00322543" w:rsidRPr="002954F2" w:rsidRDefault="00322543" w:rsidP="00B339EB">
      <w:pPr>
        <w:rPr>
          <w:lang w:val="en-US"/>
        </w:rPr>
      </w:pPr>
    </w:p>
    <w:p w14:paraId="239C2946" w14:textId="77777777" w:rsidR="002E3A01" w:rsidRPr="002954F2" w:rsidRDefault="002E3A01" w:rsidP="00354388">
      <w:pPr>
        <w:rPr>
          <w:lang w:val="en-US"/>
        </w:rPr>
      </w:pPr>
    </w:p>
    <w:p w14:paraId="38E83287" w14:textId="77777777" w:rsidR="002E3A01" w:rsidRPr="002954F2" w:rsidRDefault="002E3A01" w:rsidP="00354388">
      <w:pPr>
        <w:rPr>
          <w:lang w:val="en-US"/>
        </w:rPr>
      </w:pPr>
    </w:p>
    <w:p w14:paraId="3EE7458D" w14:textId="77777777"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</w:r>
      <w:r w:rsidRPr="002954F2">
        <w:rPr>
          <w:lang w:val="en-US"/>
        </w:rPr>
        <w:br/>
        <w:t xml:space="preserve">  - Sistema informativo dedicato con garanzia della riservatezza dell'identità del segnalante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Possono effettuare le segnalazioni solo gli altri soggetti assimilati a dipendenti pubblici.</w:t>
      </w:r>
    </w:p>
    <w:p w14:paraId="49640A43" w14:textId="77777777"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4CFB1B9" wp14:editId="0EE204D7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8BD55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361430BC" w14:textId="77777777"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FB1B9" id="Casella di testo 9" o:spid="_x0000_s1030" type="#_x0000_t202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u9WQIAAMI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" fillcolor="#deeaf6 [664]" strokeweight=".5pt">
                <v:textbox>
                  <w:txbxContent>
                    <w:p w14:paraId="3EC8BD55" w14:textId="77777777" w:rsidR="00521000" w:rsidRDefault="00521000" w:rsidP="00F96FBD">
                      <w:r>
                        <w:t>Note del RPCT:</w:t>
                      </w:r>
                    </w:p>
                    <w:p w14:paraId="361430BC" w14:textId="77777777" w:rsidR="00521000" w:rsidRDefault="00521000" w:rsidP="00F96FBD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DEA9697" w14:textId="77777777" w:rsidR="00966756" w:rsidRPr="002954F2" w:rsidRDefault="00966756" w:rsidP="002A40F1">
      <w:pPr>
        <w:rPr>
          <w:lang w:val="en-US"/>
        </w:rPr>
      </w:pPr>
    </w:p>
    <w:p w14:paraId="4B9FE80F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5096730C" w14:textId="77777777" w:rsidR="008F57B6" w:rsidRPr="00407953" w:rsidRDefault="008F57B6" w:rsidP="008F57B6"/>
    <w:p w14:paraId="36C866E8" w14:textId="77777777" w:rsidR="00554955" w:rsidRDefault="00554955" w:rsidP="00354388"/>
    <w:p w14:paraId="41209A10" w14:textId="77777777" w:rsidR="00554955" w:rsidRDefault="00554955" w:rsidP="00354388">
      <w:r>
        <w:t>Nell’anno di riferimento del PTPCT o della sezione Anticorruzione e Trasparenza del PIAO è stata erogata formazione sui seguenti temi: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8</w:t>
      </w:r>
    </w:p>
    <w:p w14:paraId="1AC3321B" w14:textId="77777777" w:rsidR="007623AA" w:rsidRDefault="007623AA" w:rsidP="00354388"/>
    <w:p w14:paraId="4D65E490" w14:textId="77777777"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br/>
        <w:t>Per ogni corso di formazione erogato, sono stati somministrati ai partecipanti presenti dei questionari finalizzati a misurare il loro livello di gradimento.</w:t>
      </w:r>
      <w:r>
        <w:br/>
        <w:t>In particolare, i corsi di formazione successivi sono stati programmati in funzione dei feedback ottenuti.</w:t>
      </w:r>
      <w:r>
        <w:br/>
      </w:r>
      <w:r>
        <w:br/>
        <w:t>La formazione è stata affidata a soggetti esterni in dettaglio:</w:t>
      </w:r>
      <w:r>
        <w:br/>
        <w:t xml:space="preserve">  - CNI</w:t>
      </w:r>
    </w:p>
    <w:p w14:paraId="58FE4F56" w14:textId="77777777" w:rsidR="00554955" w:rsidRDefault="00554955" w:rsidP="00354388"/>
    <w:p w14:paraId="2F368D14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E05E89" wp14:editId="2D976A9D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AB236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476391A4" w14:textId="77777777"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05E89" id="Casella di testo 30" o:spid="_x0000_s1031" type="#_x0000_t202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1PWA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" fillcolor="#deeaf6 [664]" strokeweight=".5pt">
                <v:textbox>
                  <w:txbxContent>
                    <w:p w14:paraId="3A0AB236" w14:textId="77777777" w:rsidR="00521000" w:rsidRDefault="00521000" w:rsidP="0015187D">
                      <w:r>
                        <w:t>Note del RPCT:</w:t>
                      </w:r>
                    </w:p>
                    <w:p w14:paraId="476391A4" w14:textId="77777777" w:rsidR="00521000" w:rsidRDefault="00521000" w:rsidP="0015187D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ACF1540" w14:textId="77777777"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14:paraId="556F220C" w14:textId="77777777" w:rsidR="00220806" w:rsidRPr="001D6AAE" w:rsidRDefault="00220806" w:rsidP="00FF5F58"/>
    <w:p w14:paraId="237A127C" w14:textId="77777777" w:rsidR="00BD1446" w:rsidRDefault="00BD1446" w:rsidP="001D6AAE"/>
    <w:p w14:paraId="1D23D6A5" w14:textId="77777777" w:rsidR="00BD1446" w:rsidRDefault="00BD1446" w:rsidP="001D6AAE">
      <w:r>
        <w:t>Nell’anno di riferimento del PTPCT o della sezione Anticorruzione e Trasparenza del PIAO in esame, sono stati svolti monitoraggi sulla pubblicazione dei dati con periodicità semestrale.</w:t>
      </w:r>
      <w:r>
        <w:br/>
        <w:t>I monitoraggi non hanno evidenziato irregolarità nella pubblicazione dei dati.</w:t>
      </w:r>
    </w:p>
    <w:p w14:paraId="02EE493E" w14:textId="77777777" w:rsidR="007623AA" w:rsidRDefault="007623AA" w:rsidP="001D6AAE"/>
    <w:p w14:paraId="0A7C8613" w14:textId="77777777" w:rsidR="00CC0B23" w:rsidRDefault="00CC0B23" w:rsidP="001D6AAE">
      <w:r>
        <w:t>L'amministrazione sta realizzando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o della sezione Anticorruzione e Trasparenza del PIAO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</w:p>
    <w:p w14:paraId="6630435F" w14:textId="77777777"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4E1CF65" wp14:editId="05DE1EAD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11CD0F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79F4A252" w14:textId="77777777"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1CF65" id="Casella di testo 10" o:spid="_x0000_s1032" type="#_x0000_t202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zrVw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" fillcolor="#deeaf6 [664]" strokeweight=".5pt">
                <v:textbox>
                  <w:txbxContent>
                    <w:p w14:paraId="4411CD0F" w14:textId="77777777" w:rsidR="00521000" w:rsidRDefault="00521000" w:rsidP="00D866D2">
                      <w:r>
                        <w:t>Note del RPCT:</w:t>
                      </w:r>
                    </w:p>
                    <w:p w14:paraId="79F4A252" w14:textId="77777777" w:rsidR="00521000" w:rsidRDefault="00521000" w:rsidP="00D866D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4957462" w14:textId="77777777" w:rsidR="00D866D2" w:rsidRDefault="00D866D2" w:rsidP="00A82AEF"/>
    <w:p w14:paraId="549EBF33" w14:textId="77777777" w:rsidR="00FC1197" w:rsidRPr="00FF5F58" w:rsidRDefault="00FC1197" w:rsidP="002954F2">
      <w:pPr>
        <w:pStyle w:val="Titolo2"/>
      </w:pPr>
      <w:bookmarkStart w:id="14" w:name="_Toc88657658"/>
      <w:r>
        <w:t>Pantouflage</w:t>
      </w:r>
      <w:bookmarkEnd w:id="14"/>
    </w:p>
    <w:p w14:paraId="6919DB12" w14:textId="77777777" w:rsidR="00733F24" w:rsidRPr="00B33A5B" w:rsidRDefault="00733F24" w:rsidP="00FC1197"/>
    <w:p w14:paraId="1FF62FB0" w14:textId="77777777" w:rsidR="00C84FCB" w:rsidRDefault="00C84FCB" w:rsidP="00B33A5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Non applicabile per Ordini e Collegi professionali</w:t>
      </w:r>
    </w:p>
    <w:p w14:paraId="429026DD" w14:textId="77777777" w:rsidR="00C84FCB" w:rsidRDefault="00C84FCB" w:rsidP="00B33A5B"/>
    <w:p w14:paraId="2F2FC168" w14:textId="77777777" w:rsidR="00C84FCB" w:rsidRDefault="00C84FCB" w:rsidP="00B33A5B"/>
    <w:p w14:paraId="561B7371" w14:textId="77777777"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54B832D" wp14:editId="2CF43542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EE8F93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1706F271" w14:textId="77777777"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832D" id="Casella di testo 11" o:spid="_x0000_s1033" type="#_x0000_t202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" fillcolor="#deeaf6 [664]" strokeweight=".5pt">
                <v:textbox>
                  <w:txbxContent>
                    <w:p w14:paraId="6CEE8F93" w14:textId="77777777" w:rsidR="00521000" w:rsidRDefault="00521000" w:rsidP="005B20C9">
                      <w:r>
                        <w:t>Note del RPCT:</w:t>
                      </w:r>
                    </w:p>
                    <w:p w14:paraId="1706F271" w14:textId="77777777" w:rsidR="00521000" w:rsidRDefault="00521000" w:rsidP="005B20C9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628ACE2" w14:textId="77777777" w:rsidR="005B20C9" w:rsidRDefault="005B20C9" w:rsidP="00A82AEF"/>
    <w:p w14:paraId="117D5D74" w14:textId="77777777" w:rsidR="005B20C9" w:rsidRPr="00FF5F58" w:rsidRDefault="005B20C9" w:rsidP="002954F2">
      <w:pPr>
        <w:pStyle w:val="Titolo2"/>
      </w:pPr>
      <w:bookmarkStart w:id="15" w:name="_Toc88657659"/>
      <w:r w:rsidRPr="005B20C9">
        <w:lastRenderedPageBreak/>
        <w:t>Commissioni e conferimento incarichi in caso di condanna</w:t>
      </w:r>
      <w:bookmarkEnd w:id="15"/>
    </w:p>
    <w:p w14:paraId="1176EEA7" w14:textId="77777777" w:rsidR="00564160" w:rsidRPr="00C57E07" w:rsidRDefault="00564160" w:rsidP="00A82AEF"/>
    <w:p w14:paraId="1AAE4966" w14:textId="77777777" w:rsidR="00634F49" w:rsidRDefault="00634F49" w:rsidP="00C57E07">
      <w:r>
        <w:t xml:space="preserve">La misura “Commissioni, assegnazioni di uffici e conferimento di incarichi in caso di condanna per delitti contro le PA”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  <w:t>Non si sono resi necessari</w:t>
      </w:r>
    </w:p>
    <w:p w14:paraId="2B428188" w14:textId="77777777" w:rsidR="00634F49" w:rsidRDefault="00634F49" w:rsidP="00C57E07"/>
    <w:p w14:paraId="31701014" w14:textId="77777777" w:rsidR="00634F49" w:rsidRDefault="00634F49" w:rsidP="00C57E07"/>
    <w:p w14:paraId="3325A8A8" w14:textId="77777777"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ABEBA3" wp14:editId="717B8AB4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03693C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03E8E650" w14:textId="77777777"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BEBA3" id="Casella di testo 12" o:spid="_x0000_s1034" type="#_x0000_t202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ZlVwIAAMI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" fillcolor="#deeaf6 [664]" strokeweight=".5pt">
                <v:textbox>
                  <w:txbxContent>
                    <w:p w14:paraId="1E03693C" w14:textId="77777777" w:rsidR="00521000" w:rsidRDefault="00521000" w:rsidP="0038654E">
                      <w:r>
                        <w:t>Note del RPCT:</w:t>
                      </w:r>
                    </w:p>
                    <w:p w14:paraId="03E8E650" w14:textId="77777777" w:rsidR="00521000" w:rsidRDefault="00521000" w:rsidP="0038654E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6C40342" w14:textId="77777777" w:rsidR="005B20C9" w:rsidRDefault="005B20C9" w:rsidP="00A82AEF"/>
    <w:p w14:paraId="68BDC6BA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537DBFE9" w14:textId="77777777" w:rsidR="00CD3792" w:rsidRDefault="00CD3792" w:rsidP="00CD3792"/>
    <w:p w14:paraId="1A382E88" w14:textId="77777777" w:rsidR="002017E5" w:rsidRDefault="002017E5" w:rsidP="00A054EE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N/A</w:t>
      </w:r>
    </w:p>
    <w:p w14:paraId="785DC58F" w14:textId="77777777" w:rsidR="002017E5" w:rsidRDefault="002017E5" w:rsidP="00A054EE"/>
    <w:p w14:paraId="4070FAF5" w14:textId="77777777" w:rsidR="002017E5" w:rsidRDefault="002017E5" w:rsidP="00A054EE">
      <w:bookmarkStart w:id="17" w:name="_Hlk88649032"/>
    </w:p>
    <w:bookmarkEnd w:id="17"/>
    <w:p w14:paraId="49585428" w14:textId="77777777"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8507F7" wp14:editId="298F49DA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A63896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15D5A494" w14:textId="77777777"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507F7" id="Casella di testo 13" o:spid="_x0000_s1035" type="#_x0000_t202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" fillcolor="#deeaf6 [664]" strokeweight=".5pt">
                <v:textbox>
                  <w:txbxContent>
                    <w:p w14:paraId="3AA63896" w14:textId="77777777" w:rsidR="00521000" w:rsidRDefault="00521000" w:rsidP="00B96D6A">
                      <w:r>
                        <w:t>Note del RPCT:</w:t>
                      </w:r>
                    </w:p>
                    <w:p w14:paraId="15D5A494" w14:textId="77777777" w:rsidR="00521000" w:rsidRDefault="00521000" w:rsidP="00B96D6A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CA1637D" w14:textId="77777777" w:rsidR="0038654E" w:rsidRDefault="0038654E" w:rsidP="00A82AEF"/>
    <w:p w14:paraId="36728DE6" w14:textId="77777777"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63BA8213" w14:textId="77777777" w:rsidR="00B71748" w:rsidRDefault="00B71748" w:rsidP="005D5318"/>
    <w:p w14:paraId="051D04B9" w14:textId="77777777"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454ADD50" w14:textId="77777777"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10EFBB" wp14:editId="19C9DA56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C55CFE" w14:textId="77777777" w:rsidR="005D5318" w:rsidRDefault="005D5318" w:rsidP="005D5318">
                            <w:r>
                              <w:t>Note del RPCT:</w:t>
                            </w:r>
                          </w:p>
                          <w:p w14:paraId="6B8D5F54" w14:textId="77777777"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0EFBB" id="Casella di testo 20" o:spid="_x0000_s1036" type="#_x0000_t202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" fillcolor="#deeaf6 [664]" strokeweight=".5pt">
                <v:textbox>
                  <w:txbxContent>
                    <w:p w14:paraId="61C55CFE" w14:textId="77777777" w:rsidR="005D5318" w:rsidRDefault="005D5318" w:rsidP="005D5318">
                      <w:r>
                        <w:t>Note del RPCT:</w:t>
                      </w:r>
                    </w:p>
                    <w:p w14:paraId="6B8D5F54" w14:textId="77777777" w:rsidR="005D5318" w:rsidRDefault="005D5318" w:rsidP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4191110" w14:textId="77777777" w:rsidR="005D5318" w:rsidRDefault="005D5318" w:rsidP="00A82AEF"/>
    <w:p w14:paraId="30B08C33" w14:textId="77777777"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7FFF3DE4" w14:textId="77777777" w:rsidR="0030259F" w:rsidRDefault="0030259F" w:rsidP="00804DC2"/>
    <w:p w14:paraId="7DF64AF6" w14:textId="77777777"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positivo sul funzionamento dell'amministrazione (es. in termini di semplificazione/snellimento delle procedure)</w:t>
      </w:r>
      <w:r>
        <w:br/>
      </w:r>
      <w:r>
        <w:lastRenderedPageBreak/>
        <w:t xml:space="preserve">  - positivo sulla diffusione della cultura della legalità</w:t>
      </w:r>
      <w:r>
        <w:br/>
        <w:t xml:space="preserve">  - neutrale sulle relazioni con i cittadini</w:t>
      </w:r>
      <w:r>
        <w:br/>
        <w:t xml:space="preserve">  - neutrale su Non ci sono segnalazioni particolari</w:t>
      </w:r>
    </w:p>
    <w:p w14:paraId="6CA6B860" w14:textId="77777777"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C9E364" wp14:editId="2F255E7A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D87344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46CAFAFA" w14:textId="77777777"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9E364" id="Casella di testo 15" o:spid="_x0000_s1037" type="#_x0000_t202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Cu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" fillcolor="#deeaf6 [664]" strokeweight=".5pt">
                <v:textbox>
                  <w:txbxContent>
                    <w:p w14:paraId="6CD87344" w14:textId="77777777" w:rsidR="00521000" w:rsidRDefault="00521000" w:rsidP="00DE2A92">
                      <w:r>
                        <w:t>Note del RPCT:</w:t>
                      </w:r>
                    </w:p>
                    <w:p w14:paraId="46CAFAFA" w14:textId="77777777" w:rsidR="00521000" w:rsidRDefault="00521000" w:rsidP="00DE2A92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2FC2233" w14:textId="77777777" w:rsidR="00DE2A92" w:rsidRDefault="00DE2A92" w:rsidP="00A82AEF"/>
    <w:p w14:paraId="2DB8EAF3" w14:textId="77777777"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14:paraId="2A1A3FC0" w14:textId="77777777" w:rsidR="002E0B4A" w:rsidRDefault="002E0B4A" w:rsidP="002E0B4A"/>
    <w:p w14:paraId="4C0C6990" w14:textId="77777777" w:rsidR="00B903D0" w:rsidRDefault="00B903D0" w:rsidP="00AF16D5"/>
    <w:p w14:paraId="133A97BA" w14:textId="77777777" w:rsidR="00B903D0" w:rsidRDefault="00B903D0" w:rsidP="002E0B4A"/>
    <w:p w14:paraId="49DB68F3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01561CD4" w14:textId="77777777" w:rsidR="00DB38DE" w:rsidRDefault="00DB38DE" w:rsidP="00A82AEF"/>
    <w:p w14:paraId="5F9CAFBB" w14:textId="77777777"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190E740D" w14:textId="77777777" w:rsidR="005D6F2E" w:rsidRDefault="005D6F2E" w:rsidP="00A82AEF"/>
    <w:p w14:paraId="5A86D0DE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0107ACB1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769B25CD" w14:textId="77777777" w:rsidTr="00CB63F1">
        <w:tc>
          <w:tcPr>
            <w:tcW w:w="3739" w:type="dxa"/>
          </w:tcPr>
          <w:p w14:paraId="1E78C630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1A57E8A5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3984D2AD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3793190B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2134833B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18713E" w14:paraId="240C5EC5" w14:textId="77777777">
        <w:tc>
          <w:tcPr>
            <w:tcW w:w="0" w:type="auto"/>
          </w:tcPr>
          <w:p w14:paraId="39063298" w14:textId="77777777" w:rsidR="0018713E" w:rsidRDefault="00D75454">
            <w:r>
              <w:t>Misure di regolamentazione</w:t>
            </w:r>
          </w:p>
        </w:tc>
        <w:tc>
          <w:tcPr>
            <w:tcW w:w="0" w:type="auto"/>
          </w:tcPr>
          <w:p w14:paraId="3DCFB448" w14:textId="77777777" w:rsidR="0018713E" w:rsidRDefault="00D75454">
            <w:r>
              <w:t>10</w:t>
            </w:r>
          </w:p>
        </w:tc>
        <w:tc>
          <w:tcPr>
            <w:tcW w:w="0" w:type="auto"/>
          </w:tcPr>
          <w:p w14:paraId="6443F76F" w14:textId="77777777" w:rsidR="0018713E" w:rsidRDefault="00D75454">
            <w:r>
              <w:t>10</w:t>
            </w:r>
          </w:p>
        </w:tc>
        <w:tc>
          <w:tcPr>
            <w:tcW w:w="0" w:type="auto"/>
          </w:tcPr>
          <w:p w14:paraId="1E784FE4" w14:textId="77777777" w:rsidR="0018713E" w:rsidRDefault="00D75454">
            <w:r>
              <w:t>0</w:t>
            </w:r>
          </w:p>
        </w:tc>
        <w:tc>
          <w:tcPr>
            <w:tcW w:w="0" w:type="auto"/>
          </w:tcPr>
          <w:p w14:paraId="089DAD41" w14:textId="77777777" w:rsidR="0018713E" w:rsidRDefault="00D75454">
            <w:r>
              <w:t>100</w:t>
            </w:r>
          </w:p>
        </w:tc>
      </w:tr>
      <w:tr w:rsidR="0018713E" w14:paraId="318B1F1F" w14:textId="77777777">
        <w:tc>
          <w:tcPr>
            <w:tcW w:w="0" w:type="auto"/>
          </w:tcPr>
          <w:p w14:paraId="099C8256" w14:textId="77777777" w:rsidR="0018713E" w:rsidRDefault="00D75454">
            <w:r>
              <w:t>TOTALI</w:t>
            </w:r>
          </w:p>
        </w:tc>
        <w:tc>
          <w:tcPr>
            <w:tcW w:w="0" w:type="auto"/>
          </w:tcPr>
          <w:p w14:paraId="5440DDC1" w14:textId="77777777" w:rsidR="0018713E" w:rsidRDefault="00D75454">
            <w:r>
              <w:t>10</w:t>
            </w:r>
          </w:p>
        </w:tc>
        <w:tc>
          <w:tcPr>
            <w:tcW w:w="0" w:type="auto"/>
          </w:tcPr>
          <w:p w14:paraId="57881E03" w14:textId="77777777" w:rsidR="0018713E" w:rsidRDefault="00D75454">
            <w:r>
              <w:t>10</w:t>
            </w:r>
          </w:p>
        </w:tc>
        <w:tc>
          <w:tcPr>
            <w:tcW w:w="0" w:type="auto"/>
          </w:tcPr>
          <w:p w14:paraId="1BF43E52" w14:textId="77777777" w:rsidR="0018713E" w:rsidRDefault="00D75454">
            <w:r>
              <w:t>0</w:t>
            </w:r>
          </w:p>
        </w:tc>
        <w:tc>
          <w:tcPr>
            <w:tcW w:w="0" w:type="auto"/>
          </w:tcPr>
          <w:p w14:paraId="0407927B" w14:textId="77777777" w:rsidR="0018713E" w:rsidRDefault="00D75454">
            <w:r>
              <w:t>100</w:t>
            </w:r>
          </w:p>
        </w:tc>
      </w:tr>
    </w:tbl>
    <w:p w14:paraId="4135C912" w14:textId="77777777" w:rsidR="00815E90" w:rsidRDefault="00815E90" w:rsidP="00A82AEF"/>
    <w:p w14:paraId="476F8517" w14:textId="77777777" w:rsidR="00815E90" w:rsidRDefault="00815E90" w:rsidP="00A82AEF"/>
    <w:p w14:paraId="1C519D1F" w14:textId="77777777"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7A63E92" wp14:editId="4FBB2F1F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66F8C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05422B99" w14:textId="77777777"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3E92" id="Casella di testo 19" o:spid="_x0000_s1038" type="#_x0000_t202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" fillcolor="#deeaf6 [664]" strokeweight=".5pt">
                <v:textbox>
                  <w:txbxContent>
                    <w:p w14:paraId="6B966F8C" w14:textId="77777777" w:rsidR="00521000" w:rsidRDefault="00521000" w:rsidP="00D24EEA">
                      <w:r>
                        <w:t>Note del RPCT:</w:t>
                      </w:r>
                    </w:p>
                    <w:p w14:paraId="05422B99" w14:textId="77777777" w:rsidR="00521000" w:rsidRDefault="00521000" w:rsidP="00D24EEA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20578F8" w14:textId="77777777" w:rsidR="009A50F1" w:rsidRDefault="009A50F1" w:rsidP="00A82AEF"/>
    <w:p w14:paraId="26FE793E" w14:textId="77777777"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0B7E0D61" w14:textId="77777777" w:rsidR="00D75085" w:rsidRDefault="00D75085" w:rsidP="007A4563"/>
    <w:p w14:paraId="7DD40226" w14:textId="77777777" w:rsidR="00A4046D" w:rsidRPr="00A4046D" w:rsidRDefault="00B36995" w:rsidP="007A4563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rimasta invariata in ragione di Esiguità dell'ente</w:t>
      </w:r>
      <w:r>
        <w:br/>
        <w:t xml:space="preserve">  - la capacità di individuare e far emergere situazioni di rischio corruttivo e di intervenire con adeguati rimedi  è rimasta invariata in ragione di Esiguità dell'ente</w:t>
      </w:r>
      <w:r>
        <w:br/>
        <w:t xml:space="preserve">  - la reputazione dell'ente  è rimasta invariata in ragione di Esiguità dell'ente</w:t>
      </w:r>
    </w:p>
    <w:p w14:paraId="496369AF" w14:textId="77777777" w:rsidR="003C77FA" w:rsidRDefault="001C584C" w:rsidP="00D313A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B0B880F" wp14:editId="646F9272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F2419A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55CB8E88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B880F" id="Casella di testo 23" o:spid="_x0000_s1039" type="#_x0000_t202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" fillcolor="#deeaf6 [664]" strokeweight=".5pt">
                <v:textbox>
                  <w:txbxContent>
                    <w:p w14:paraId="51F2419A" w14:textId="77777777" w:rsidR="00521000" w:rsidRDefault="00521000" w:rsidP="00007458">
                      <w:r>
                        <w:t>Note del RPCT:</w:t>
                      </w:r>
                    </w:p>
                    <w:p w14:paraId="55CB8E88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5DA3E69" w14:textId="77777777" w:rsidR="00D51AFF" w:rsidRDefault="00D51AFF" w:rsidP="00D313A4"/>
    <w:p w14:paraId="209901D6" w14:textId="77777777"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28E8315B" w14:textId="77777777" w:rsidR="008F7239" w:rsidRDefault="008F7239" w:rsidP="002205E8">
      <w:pPr>
        <w:rPr>
          <w:color w:val="000000" w:themeColor="text1"/>
        </w:rPr>
      </w:pPr>
    </w:p>
    <w:p w14:paraId="6EBA35E4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78B250C1" w14:textId="77777777"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75207F1" wp14:editId="11076AF1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29838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7C26A3BC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207F1" id="Casella di testo 25" o:spid="_x0000_s1040" type="#_x0000_t202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iOYWQ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" fillcolor="#deeaf6 [664]" strokeweight=".5pt">
                <v:textbox>
                  <w:txbxContent>
                    <w:p w14:paraId="7AD29838" w14:textId="77777777" w:rsidR="00521000" w:rsidRDefault="00521000" w:rsidP="00007458">
                      <w:r>
                        <w:t>Note del RPCT:</w:t>
                      </w:r>
                    </w:p>
                    <w:p w14:paraId="7C26A3BC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BD0EFBA" w14:textId="77777777" w:rsidR="004F0FA6" w:rsidRDefault="004F0FA6" w:rsidP="002205E8"/>
    <w:p w14:paraId="498996E6" w14:textId="77777777"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3E6ED7C9" w14:textId="77777777" w:rsidR="00C636E8" w:rsidRDefault="00C636E8" w:rsidP="00C636E8"/>
    <w:p w14:paraId="3D5918E1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o della sezione Anticorruzione e Trasparenza del PIAO non sono stati avviati procedimenti disciplinari riconducibili ad eventi corruttivi a carico di dipendenti.</w:t>
      </w:r>
    </w:p>
    <w:p w14:paraId="1E1C47EE" w14:textId="77777777"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49E507A" wp14:editId="2882499D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97683F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2F8707A3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E507A" id="Casella di testo 26" o:spid="_x0000_s1041" type="#_x0000_t202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xNWA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" fillcolor="#deeaf6 [664]" strokeweight=".5pt">
                <v:textbox>
                  <w:txbxContent>
                    <w:p w14:paraId="3497683F" w14:textId="77777777" w:rsidR="00521000" w:rsidRDefault="00521000" w:rsidP="00007458">
                      <w:r>
                        <w:t>Note del RPCT:</w:t>
                      </w:r>
                    </w:p>
                    <w:p w14:paraId="2F8707A3" w14:textId="77777777" w:rsidR="00521000" w:rsidRDefault="00521000" w:rsidP="00007458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E004748" w14:textId="77777777" w:rsidR="00936A6B" w:rsidRDefault="00936A6B" w:rsidP="002205E8"/>
    <w:p w14:paraId="2BBB7C7C" w14:textId="77777777"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52A36707" w14:textId="77777777" w:rsidR="00936A6B" w:rsidRDefault="00936A6B" w:rsidP="002205E8"/>
    <w:p w14:paraId="61B46A68" w14:textId="77777777" w:rsidR="00C8510A" w:rsidRDefault="00C8510A" w:rsidP="00194392">
      <w:r>
        <w:t>Si ritiene che lo stato di attuazione del PTPCT o della sezione Anticorruzione e Trasparenza del PIAO (definito attraverso una valutazione sintetica del livello effettivo di attuazione del Piano e delle misure in esso contenute) sia buono per le seguenti ragioni: Esiguità dell'ente</w:t>
      </w:r>
      <w:r>
        <w:br/>
      </w:r>
      <w:r>
        <w:lastRenderedPageBreak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ragioni:Esiguità dell'ente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ragioni:Esiguità dell'ente</w:t>
      </w:r>
    </w:p>
    <w:p w14:paraId="61630314" w14:textId="77777777"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94ED817" wp14:editId="50C4ABD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65B18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09A18B3A" w14:textId="77777777"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ED817" id="Casella di testo 27" o:spid="_x0000_s1042" type="#_x0000_t202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3pWQIAAMM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6R10vO6hfyEdBtolWg1X5WI&#10;v2bWPTGD0kOGcZ3cIx6FBCwKuhslezC//2b38agI9FJSo5Qzan8dmBGUyG8KtXI7HI+99sNjnHwe&#10;4cNce7bXHnWoloBED3FxNQ9XH+9kfy0MVC+4dQufFV1MccydUddfl65dMNxaLhaLEIRq18yt1UZz&#10;D+0H63l9bl6Y0Z0sHArqAXrRs/SdOtpY/6WCxcFBUQbpeKJbVjv+cVPCgLut9qt4/Q5Rl/+e+Ss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hDTN6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39C65B18" w14:textId="77777777" w:rsidR="00521000" w:rsidRDefault="00521000" w:rsidP="00687B10">
                      <w:r>
                        <w:t>Note del RPCT:</w:t>
                      </w:r>
                    </w:p>
                    <w:p w14:paraId="09A18B3A" w14:textId="77777777" w:rsidR="00521000" w:rsidRDefault="00521000" w:rsidP="00687B10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E79F44D" w14:textId="77777777" w:rsidR="00687B10" w:rsidRDefault="00687B10" w:rsidP="00FB03D8"/>
    <w:p w14:paraId="179E063E" w14:textId="77777777"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14:paraId="24622AF4" w14:textId="77777777" w:rsidR="00DC2B4F" w:rsidRDefault="00DC2B4F" w:rsidP="00DC2B4F"/>
    <w:p w14:paraId="65168F7B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2D8B4E68" w14:textId="77777777" w:rsidR="00DC2B4F" w:rsidRDefault="00DC2B4F" w:rsidP="00DC2B4F"/>
    <w:p w14:paraId="544BB4C3" w14:textId="77777777"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14:paraId="77627387" w14:textId="77777777" w:rsidR="00DC2B4F" w:rsidRDefault="00DC2B4F" w:rsidP="00DC2B4F"/>
    <w:p w14:paraId="16F70851" w14:textId="77777777" w:rsidR="00DC2B4F" w:rsidRDefault="00DC2B4F" w:rsidP="00FB03D8">
      <w:r>
        <w:t>Non sono state programmate misure specifiche di controllo.</w:t>
      </w:r>
    </w:p>
    <w:p w14:paraId="1E06D216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4014DDE" wp14:editId="611513AA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76350C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59DDE58C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14DDE" id="Casella di testo 1" o:spid="_x0000_s1043" type="#_x0000_t202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+4aCPF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2876350C" w14:textId="77777777" w:rsidR="00521000" w:rsidRDefault="00521000" w:rsidP="00DC2B4F">
                      <w:r>
                        <w:t>Note del RPCT:</w:t>
                      </w:r>
                    </w:p>
                    <w:p w14:paraId="59DDE58C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6B6547C" w14:textId="77777777" w:rsidR="00DC2B4F" w:rsidRDefault="00DC2B4F" w:rsidP="00FB03D8"/>
    <w:p w14:paraId="1BD3DF42" w14:textId="77777777"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14:paraId="2A28A206" w14:textId="77777777" w:rsidR="00DC2B4F" w:rsidRDefault="00DC2B4F" w:rsidP="00DC2B4F"/>
    <w:p w14:paraId="73DC78BF" w14:textId="77777777" w:rsidR="00DC2B4F" w:rsidRDefault="00E107E7" w:rsidP="00DC2B4F">
      <w:r>
        <w:t>Non sono state programmate misure specifiche di trasparenza.</w:t>
      </w:r>
    </w:p>
    <w:p w14:paraId="6C113CE8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A04EAF" wp14:editId="20F72E9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BFA153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1E9CB323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04EAF" id="Casella di testo 2" o:spid="_x0000_s1044" type="#_x0000_t202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zdn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" fillcolor="#deeaf6 [664]" strokeweight=".5pt">
                <v:textbox>
                  <w:txbxContent>
                    <w:p w14:paraId="3CBFA153" w14:textId="77777777" w:rsidR="00521000" w:rsidRDefault="00521000" w:rsidP="00DC2B4F">
                      <w:r>
                        <w:t>Note del RPCT:</w:t>
                      </w:r>
                    </w:p>
                    <w:p w14:paraId="1E9CB323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C5A847E" w14:textId="77777777" w:rsidR="00DC2B4F" w:rsidRDefault="00DC2B4F" w:rsidP="00DC2B4F"/>
    <w:p w14:paraId="6799CB7C" w14:textId="77777777"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12203BAD" w14:textId="77777777" w:rsidR="00DC2B4F" w:rsidRDefault="00DC2B4F" w:rsidP="00DC2B4F"/>
    <w:p w14:paraId="799E1756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40F246FD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5C35EB4" wp14:editId="7314EA6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74B347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6C0E88D3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35EB4" id="Casella di testo 3" o:spid="_x0000_s1045" type="#_x0000_t202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h614sl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6474B347" w14:textId="77777777" w:rsidR="00521000" w:rsidRDefault="00521000" w:rsidP="00DC2B4F">
                      <w:r>
                        <w:t>Note del RPCT:</w:t>
                      </w:r>
                    </w:p>
                    <w:p w14:paraId="6C0E88D3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99A1E6B" w14:textId="77777777" w:rsidR="00DC2B4F" w:rsidRPr="000077FE" w:rsidRDefault="00DC2B4F" w:rsidP="00DC2B4F">
      <w:pPr>
        <w:rPr>
          <w:u w:val="single"/>
        </w:rPr>
      </w:pPr>
    </w:p>
    <w:p w14:paraId="188DC5CA" w14:textId="77777777" w:rsidR="00DC2B4F" w:rsidRDefault="00DC2B4F" w:rsidP="002954F2">
      <w:pPr>
        <w:pStyle w:val="Titolo2"/>
      </w:pPr>
      <w:bookmarkStart w:id="30" w:name="_Toc88657673"/>
      <w:r>
        <w:lastRenderedPageBreak/>
        <w:t>Misure specifiche di regolamentazione</w:t>
      </w:r>
      <w:bookmarkEnd w:id="30"/>
    </w:p>
    <w:p w14:paraId="11E9A4D6" w14:textId="77777777" w:rsidR="00DC2B4F" w:rsidRDefault="00DC2B4F" w:rsidP="00DC2B4F">
      <w:pPr>
        <w:rPr>
          <w:u w:val="single"/>
        </w:rPr>
      </w:pPr>
    </w:p>
    <w:p w14:paraId="4B656009" w14:textId="77777777" w:rsidR="00E43C43" w:rsidRPr="00E43C43" w:rsidRDefault="00E43C43" w:rsidP="00DC2B4F">
      <w:pPr>
        <w:rPr>
          <w:u w:val="single"/>
        </w:rPr>
      </w:pPr>
      <w:r>
        <w:t>Con riferimento all’attuazione delle misure specifiche di regolamentazione, nell’anno di riferimento del PTPCT o della sezione Anticorruzione e Trasparenza del PIAO si evidenzia quanto segue:</w:t>
      </w:r>
      <w:r>
        <w:br/>
        <w:t xml:space="preserve">  -  Numero di misure programmate: 10</w:t>
      </w:r>
      <w:r>
        <w:br/>
        <w:t xml:space="preserve">  -  Numero di misure attuate nei tempi previsti: 10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regolamentazione programmata </w:t>
      </w:r>
      <w:r>
        <w:br/>
      </w:r>
      <w:r>
        <w:br/>
        <w:t>Area di rischio: A. Concorsi e prove selettive</w:t>
      </w:r>
      <w:r>
        <w:br/>
        <w:t>Denominazione misura: Bando di concorso; controllo Commissione concorso; Tutela giuridico amministrativa partecipanti, controllo RUP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Regolamento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di sovvenzioni, contributi, sussidi, etc.)</w:t>
      </w:r>
      <w:r>
        <w:br/>
        <w:t>Denominazione misura: Regolamento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Regolamento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Regolamento</w:t>
      </w:r>
      <w:r>
        <w:br/>
        <w:t>La misura è stata attuata nei tempi previsti.</w:t>
      </w:r>
      <w:r>
        <w:br/>
      </w:r>
      <w:r>
        <w:br/>
        <w:t>Area di rischio: N. Procedure relative ad aree a rischio specifico del singolo ente</w:t>
      </w:r>
      <w:r>
        <w:br/>
        <w:t>Denominazione misura: Regolamento</w:t>
      </w:r>
      <w:r>
        <w:br/>
        <w:t>La misura è stata attuata nei tempi previsti.</w:t>
      </w:r>
      <w:r>
        <w:br/>
      </w:r>
      <w:r>
        <w:br/>
        <w:t>Area di rischio: O. Gestione Albo</w:t>
      </w:r>
      <w:r>
        <w:br/>
        <w:t>Denominazione misura: Norma di riferimento</w:t>
      </w:r>
      <w:r>
        <w:br/>
        <w:t>La misura è stata attuata nei tempi previsti.</w:t>
      </w:r>
      <w:r>
        <w:br/>
      </w:r>
      <w:r>
        <w:br/>
        <w:t>Area di rischio: P. Formazione professionale continua</w:t>
      </w:r>
      <w:r>
        <w:br/>
        <w:t>Denominazione misura: Regolamento formazione professionale; Protocollo Ordine / Federazione regionale ingegneri delle Marche</w:t>
      </w:r>
      <w:r>
        <w:br/>
        <w:t>La misura è stata attuata nei tempi previsti.</w:t>
      </w:r>
      <w:r>
        <w:br/>
      </w:r>
      <w:r>
        <w:br/>
        <w:t>Area di rischio: Q. Rilascio di pareri di congruità</w:t>
      </w:r>
      <w:r>
        <w:br/>
        <w:t>Denominazione misura: Regolamento parcelle</w:t>
      </w:r>
      <w:r>
        <w:br/>
        <w:t>La misura è stata attuata nei tempi previsti.</w:t>
      </w:r>
      <w:r>
        <w:br/>
      </w:r>
      <w:r>
        <w:br/>
      </w:r>
      <w:r>
        <w:lastRenderedPageBreak/>
        <w:t>Area di rischio: R. Indicazione di professionisti per l'affidamento di incarichi specifici</w:t>
      </w:r>
      <w:r>
        <w:br/>
        <w:t>Denominazione misura: Procedura specifica</w:t>
      </w:r>
      <w:r>
        <w:br/>
        <w:t>La misura è stata attuata nei tempi previsti.</w:t>
      </w:r>
    </w:p>
    <w:p w14:paraId="0B221F40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472679D" wp14:editId="33FDAA02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6B7419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6C51ADDC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2679D" id="Casella di testo 4" o:spid="_x0000_s1046" type="#_x0000_t202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D/gWAIAAMM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" fillcolor="#deeaf6 [664]" strokeweight=".5pt">
                <v:textbox>
                  <w:txbxContent>
                    <w:p w14:paraId="236B7419" w14:textId="77777777" w:rsidR="00521000" w:rsidRDefault="00521000" w:rsidP="00DC2B4F">
                      <w:r>
                        <w:t>Note del RPCT:</w:t>
                      </w:r>
                    </w:p>
                    <w:p w14:paraId="6C51ADDC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71595E5" w14:textId="77777777" w:rsidR="00DC2B4F" w:rsidRDefault="00DC2B4F" w:rsidP="00DC2B4F"/>
    <w:p w14:paraId="52243C25" w14:textId="77777777"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53243BFF" w14:textId="77777777" w:rsidR="00DC2B4F" w:rsidRPr="00842CAA" w:rsidRDefault="00DC2B4F" w:rsidP="00DC2B4F"/>
    <w:p w14:paraId="301E7656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1BAE8CC6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56FDC81" wp14:editId="4F6B092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46FA39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EFA3352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DC81" id="Casella di testo 14" o:spid="_x0000_s1047" type="#_x0000_t202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WkJwN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3546FA39" w14:textId="77777777" w:rsidR="00521000" w:rsidRDefault="00521000" w:rsidP="00DC2B4F">
                      <w:r>
                        <w:t>Note del RPCT:</w:t>
                      </w:r>
                    </w:p>
                    <w:p w14:paraId="7EFA3352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25B3F01" w14:textId="77777777" w:rsidR="00DC2B4F" w:rsidRDefault="00DC2B4F" w:rsidP="00DC2B4F"/>
    <w:p w14:paraId="518CD03F" w14:textId="77777777"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221DD449" w14:textId="77777777" w:rsidR="00DC2B4F" w:rsidRDefault="00DC2B4F" w:rsidP="00FB03D8"/>
    <w:p w14:paraId="6D65AE5D" w14:textId="77777777" w:rsidR="00E43C43" w:rsidRDefault="00E43C43" w:rsidP="00DC2B4F">
      <w:r>
        <w:t>Non sono state programmate misure specifiche di formazione.</w:t>
      </w:r>
    </w:p>
    <w:p w14:paraId="70DF0850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84B9B53" wp14:editId="67929DC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EF393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343137D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B9B53" id="Casella di testo 16" o:spid="_x0000_s1048" type="#_x0000_t202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" fillcolor="#deeaf6 [664]" strokeweight=".5pt">
                <v:textbox>
                  <w:txbxContent>
                    <w:p w14:paraId="2B2EF393" w14:textId="77777777" w:rsidR="00521000" w:rsidRDefault="00521000" w:rsidP="00DC2B4F">
                      <w:r>
                        <w:t>Note del RPCT:</w:t>
                      </w:r>
                    </w:p>
                    <w:p w14:paraId="4343137D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74EDFDF" w14:textId="77777777" w:rsidR="00DC2B4F" w:rsidRDefault="00DC2B4F" w:rsidP="00DC2B4F"/>
    <w:p w14:paraId="67EF3CC2" w14:textId="77777777"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14:paraId="5FFADB01" w14:textId="77777777" w:rsidR="00E43C43" w:rsidRDefault="00E43C43" w:rsidP="00FB03D8"/>
    <w:p w14:paraId="35B0B138" w14:textId="77777777" w:rsidR="00E43C43" w:rsidRDefault="00E43C43" w:rsidP="00FB03D8">
      <w:r>
        <w:t>Non sono state programmate misure specifiche di rotazione.</w:t>
      </w:r>
    </w:p>
    <w:p w14:paraId="568B94D9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EBC11AA" wp14:editId="0FFEAB4F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5657D8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1F74ACA6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C11AA" id="Casella di testo 17" o:spid="_x0000_s1049" type="#_x0000_t202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OUgnkR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245657D8" w14:textId="77777777" w:rsidR="00521000" w:rsidRDefault="00521000" w:rsidP="00DC2B4F">
                      <w:r>
                        <w:t>Note del RPCT:</w:t>
                      </w:r>
                    </w:p>
                    <w:p w14:paraId="1F74ACA6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3DA2B10" w14:textId="77777777" w:rsidR="00DC2B4F" w:rsidRDefault="00DC2B4F" w:rsidP="00DC2B4F">
      <w:pPr>
        <w:rPr>
          <w:bCs/>
        </w:rPr>
      </w:pPr>
    </w:p>
    <w:p w14:paraId="23B2E3AC" w14:textId="77777777"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20D515AD" w14:textId="77777777" w:rsidR="00DC2B4F" w:rsidRDefault="00DC2B4F" w:rsidP="00DC2B4F"/>
    <w:p w14:paraId="29AD5FAC" w14:textId="77777777" w:rsidR="00E43C43" w:rsidRDefault="00E43C43" w:rsidP="00DC2B4F">
      <w:r>
        <w:t>Non sono state programmate misure specifiche di disciplina del conflitto di interessi.</w:t>
      </w:r>
    </w:p>
    <w:p w14:paraId="7B3C0A72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7FEB59D" wp14:editId="418A1F8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35952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70D66B83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EB59D" id="Casella di testo 18" o:spid="_x0000_s1050" type="#_x0000_t202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" fillcolor="#deeaf6 [664]" strokeweight=".5pt">
                <v:textbox>
                  <w:txbxContent>
                    <w:p w14:paraId="35935952" w14:textId="77777777" w:rsidR="00521000" w:rsidRDefault="00521000" w:rsidP="00DC2B4F">
                      <w:r>
                        <w:t>Note del RPCT:</w:t>
                      </w:r>
                    </w:p>
                    <w:p w14:paraId="70D66B83" w14:textId="77777777" w:rsidR="00521000" w:rsidRDefault="00521000" w:rsidP="00DC2B4F">
                      <w:r>
                        <w:t>….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969A3C3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BB2BE" w14:textId="77777777" w:rsidR="001B4224" w:rsidRDefault="001B4224" w:rsidP="00424EBB">
      <w:r>
        <w:separator/>
      </w:r>
    </w:p>
  </w:endnote>
  <w:endnote w:type="continuationSeparator" w:id="0">
    <w:p w14:paraId="36EBC461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05A625D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67C8B7C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EndPr/>
    <w:sdtContent>
      <w:p w14:paraId="31C2D334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B324" w14:textId="77777777" w:rsidR="001B4224" w:rsidRDefault="001B4224" w:rsidP="00424EBB">
      <w:r>
        <w:separator/>
      </w:r>
    </w:p>
  </w:footnote>
  <w:footnote w:type="continuationSeparator" w:id="0">
    <w:p w14:paraId="1446C1E1" w14:textId="77777777" w:rsidR="001B4224" w:rsidRDefault="001B4224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4358">
    <w:abstractNumId w:val="15"/>
  </w:num>
  <w:num w:numId="2" w16cid:durableId="1651447002">
    <w:abstractNumId w:val="43"/>
  </w:num>
  <w:num w:numId="3" w16cid:durableId="1569537886">
    <w:abstractNumId w:val="39"/>
  </w:num>
  <w:num w:numId="4" w16cid:durableId="1693415524">
    <w:abstractNumId w:val="22"/>
  </w:num>
  <w:num w:numId="5" w16cid:durableId="1758286123">
    <w:abstractNumId w:val="8"/>
  </w:num>
  <w:num w:numId="6" w16cid:durableId="1085347435">
    <w:abstractNumId w:val="19"/>
  </w:num>
  <w:num w:numId="7" w16cid:durableId="1304581471">
    <w:abstractNumId w:val="4"/>
  </w:num>
  <w:num w:numId="8" w16cid:durableId="1091198829">
    <w:abstractNumId w:val="21"/>
  </w:num>
  <w:num w:numId="9" w16cid:durableId="765225801">
    <w:abstractNumId w:val="35"/>
  </w:num>
  <w:num w:numId="10" w16cid:durableId="1406025716">
    <w:abstractNumId w:val="17"/>
  </w:num>
  <w:num w:numId="11" w16cid:durableId="1277715683">
    <w:abstractNumId w:val="2"/>
  </w:num>
  <w:num w:numId="12" w16cid:durableId="988901821">
    <w:abstractNumId w:val="23"/>
  </w:num>
  <w:num w:numId="13" w16cid:durableId="841899321">
    <w:abstractNumId w:val="42"/>
  </w:num>
  <w:num w:numId="14" w16cid:durableId="1615869558">
    <w:abstractNumId w:val="37"/>
  </w:num>
  <w:num w:numId="15" w16cid:durableId="464660683">
    <w:abstractNumId w:val="13"/>
  </w:num>
  <w:num w:numId="16" w16cid:durableId="1834030466">
    <w:abstractNumId w:val="41"/>
  </w:num>
  <w:num w:numId="17" w16cid:durableId="474614013">
    <w:abstractNumId w:val="38"/>
  </w:num>
  <w:num w:numId="18" w16cid:durableId="883365479">
    <w:abstractNumId w:val="7"/>
  </w:num>
  <w:num w:numId="19" w16cid:durableId="623922799">
    <w:abstractNumId w:val="1"/>
  </w:num>
  <w:num w:numId="20" w16cid:durableId="636644079">
    <w:abstractNumId w:val="33"/>
  </w:num>
  <w:num w:numId="21" w16cid:durableId="118379144">
    <w:abstractNumId w:val="31"/>
  </w:num>
  <w:num w:numId="22" w16cid:durableId="1034234781">
    <w:abstractNumId w:val="30"/>
  </w:num>
  <w:num w:numId="23" w16cid:durableId="1099446050">
    <w:abstractNumId w:val="26"/>
  </w:num>
  <w:num w:numId="24" w16cid:durableId="1743481494">
    <w:abstractNumId w:val="29"/>
  </w:num>
  <w:num w:numId="25" w16cid:durableId="1562136639">
    <w:abstractNumId w:val="6"/>
  </w:num>
  <w:num w:numId="26" w16cid:durableId="1469208167">
    <w:abstractNumId w:val="24"/>
  </w:num>
  <w:num w:numId="27" w16cid:durableId="2018924467">
    <w:abstractNumId w:val="9"/>
  </w:num>
  <w:num w:numId="28" w16cid:durableId="1768037923">
    <w:abstractNumId w:val="16"/>
  </w:num>
  <w:num w:numId="29" w16cid:durableId="1009332508">
    <w:abstractNumId w:val="11"/>
  </w:num>
  <w:num w:numId="30" w16cid:durableId="1498034477">
    <w:abstractNumId w:val="25"/>
  </w:num>
  <w:num w:numId="31" w16cid:durableId="1181773637">
    <w:abstractNumId w:val="20"/>
  </w:num>
  <w:num w:numId="32" w16cid:durableId="1369990724">
    <w:abstractNumId w:val="0"/>
  </w:num>
  <w:num w:numId="33" w16cid:durableId="1085688463">
    <w:abstractNumId w:val="28"/>
  </w:num>
  <w:num w:numId="34" w16cid:durableId="648901787">
    <w:abstractNumId w:val="12"/>
  </w:num>
  <w:num w:numId="35" w16cid:durableId="1323701432">
    <w:abstractNumId w:val="32"/>
  </w:num>
  <w:num w:numId="36" w16cid:durableId="1526477237">
    <w:abstractNumId w:val="5"/>
  </w:num>
  <w:num w:numId="37" w16cid:durableId="471289411">
    <w:abstractNumId w:val="36"/>
  </w:num>
  <w:num w:numId="38" w16cid:durableId="1808164043">
    <w:abstractNumId w:val="14"/>
  </w:num>
  <w:num w:numId="39" w16cid:durableId="1251351930">
    <w:abstractNumId w:val="27"/>
  </w:num>
  <w:num w:numId="40" w16cid:durableId="386609360">
    <w:abstractNumId w:val="18"/>
  </w:num>
  <w:num w:numId="41" w16cid:durableId="820268062">
    <w:abstractNumId w:val="10"/>
  </w:num>
  <w:num w:numId="42" w16cid:durableId="2052680761">
    <w:abstractNumId w:val="40"/>
  </w:num>
  <w:num w:numId="43" w16cid:durableId="1616212556">
    <w:abstractNumId w:val="3"/>
  </w:num>
  <w:num w:numId="44" w16cid:durableId="8013152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13E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5454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153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3091</Words>
  <Characters>17623</Characters>
  <Application>Microsoft Office Word</Application>
  <DocSecurity>4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Segreteria Ordine Ingegneri Ancona</cp:lastModifiedBy>
  <cp:revision>2</cp:revision>
  <cp:lastPrinted>2019-09-03T12:09:00Z</cp:lastPrinted>
  <dcterms:created xsi:type="dcterms:W3CDTF">2024-01-31T10:25:00Z</dcterms:created>
  <dcterms:modified xsi:type="dcterms:W3CDTF">2024-01-31T10:25:00Z</dcterms:modified>
</cp:coreProperties>
</file>